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02" w:rsidRPr="00E67802" w:rsidRDefault="00E67802" w:rsidP="00122FFB">
      <w:pPr>
        <w:rPr>
          <w:rFonts w:ascii="Times New Roman Bold" w:hAnsi="Times New Roman Bold"/>
          <w:b/>
          <w:smallCaps/>
          <w:sz w:val="28"/>
          <w:szCs w:val="28"/>
          <w:lang w:val="hy-AM"/>
        </w:rPr>
      </w:pPr>
    </w:p>
    <w:p w:rsidR="00E67802" w:rsidRDefault="00E67802" w:rsidP="00E67802">
      <w:pPr>
        <w:pStyle w:val="Title"/>
        <w:rPr>
          <w:rFonts w:ascii="Times New Roman Bold" w:eastAsiaTheme="minorHAnsi" w:hAnsi="Times New Roman Bold"/>
          <w:smallCaps/>
          <w:color w:val="000000"/>
          <w:sz w:val="28"/>
          <w:szCs w:val="28"/>
          <w:lang w:val="en-US" w:eastAsia="en-US"/>
        </w:rPr>
      </w:pPr>
      <w:r w:rsidRPr="00E67802">
        <w:rPr>
          <w:rFonts w:ascii="Times New Roman Bold" w:eastAsiaTheme="minorHAnsi" w:hAnsi="Times New Roman Bold"/>
          <w:smallCaps/>
          <w:color w:val="000000"/>
          <w:sz w:val="28"/>
          <w:szCs w:val="28"/>
          <w:lang w:val="hy-AM" w:eastAsia="en-US"/>
        </w:rPr>
        <w:t>Reply to the Clarification Questions</w:t>
      </w:r>
    </w:p>
    <w:p w:rsidR="00E67802" w:rsidRPr="00E67802" w:rsidRDefault="00E67802" w:rsidP="00E67802">
      <w:pPr>
        <w:pStyle w:val="Title"/>
        <w:rPr>
          <w:rFonts w:ascii="Times New Roman Bold" w:eastAsiaTheme="minorHAnsi" w:hAnsi="Times New Roman Bold"/>
          <w:smallCaps/>
          <w:color w:val="000000"/>
          <w:sz w:val="28"/>
          <w:szCs w:val="28"/>
          <w:lang w:val="en-US" w:eastAsia="en-US"/>
        </w:rPr>
      </w:pPr>
    </w:p>
    <w:p w:rsidR="00E67802" w:rsidRPr="00E67802" w:rsidRDefault="00E67802" w:rsidP="00E67802">
      <w:pPr>
        <w:spacing w:line="276" w:lineRule="auto"/>
        <w:jc w:val="center"/>
        <w:rPr>
          <w:rFonts w:ascii="Times New Roman Bold" w:hAnsi="Times New Roman Bold"/>
          <w:b/>
          <w:smallCaps/>
          <w:sz w:val="28"/>
          <w:szCs w:val="28"/>
          <w:lang w:val="hy-AM"/>
        </w:rPr>
      </w:pPr>
      <w:r w:rsidRPr="00E67802">
        <w:rPr>
          <w:rFonts w:ascii="Times New Roman Bold" w:hAnsi="Times New Roman Bold"/>
          <w:b/>
          <w:smallCaps/>
          <w:sz w:val="28"/>
          <w:szCs w:val="28"/>
          <w:lang w:val="hy-AM"/>
        </w:rPr>
        <w:t>BIDDING DOCUMENT (SINGLE-STAGE)</w:t>
      </w:r>
    </w:p>
    <w:p w:rsidR="00E67802" w:rsidRPr="00E67802" w:rsidRDefault="00E67802" w:rsidP="00E67802">
      <w:pPr>
        <w:spacing w:line="276" w:lineRule="auto"/>
        <w:jc w:val="center"/>
        <w:rPr>
          <w:rFonts w:ascii="Times New Roman Bold" w:hAnsi="Times New Roman Bold"/>
          <w:b/>
          <w:smallCaps/>
          <w:sz w:val="28"/>
          <w:szCs w:val="28"/>
          <w:lang w:val="hy-AM"/>
        </w:rPr>
      </w:pPr>
      <w:r w:rsidRPr="00E67802">
        <w:rPr>
          <w:rFonts w:ascii="Times New Roman Bold" w:hAnsi="Times New Roman Bold"/>
          <w:b/>
          <w:smallCaps/>
          <w:sz w:val="28"/>
          <w:szCs w:val="28"/>
          <w:lang w:val="hy-AM"/>
        </w:rPr>
        <w:t>Issued on:  February 17, 2017</w:t>
      </w:r>
    </w:p>
    <w:p w:rsidR="00E67802" w:rsidRPr="006410A2" w:rsidRDefault="00E67802" w:rsidP="00E67802">
      <w:pPr>
        <w:suppressAutoHyphens/>
        <w:spacing w:after="120"/>
        <w:jc w:val="center"/>
        <w:rPr>
          <w:rFonts w:ascii="Times New Roman Bold" w:hAnsi="Times New Roman Bold"/>
          <w:b/>
          <w:smallCaps/>
          <w:sz w:val="28"/>
          <w:szCs w:val="28"/>
          <w:lang w:val="hy-AM"/>
        </w:rPr>
      </w:pPr>
      <w:r w:rsidRPr="006410A2">
        <w:rPr>
          <w:rFonts w:ascii="Times New Roman Bold" w:hAnsi="Times New Roman Bold"/>
          <w:b/>
          <w:smallCaps/>
          <w:sz w:val="28"/>
          <w:szCs w:val="28"/>
          <w:lang w:val="hy-AM"/>
        </w:rPr>
        <w:t>project:  third public sector modernization project</w:t>
      </w:r>
    </w:p>
    <w:p w:rsidR="00E67802" w:rsidRPr="006410A2" w:rsidRDefault="00E67802" w:rsidP="00E67802">
      <w:pPr>
        <w:suppressAutoHyphens/>
        <w:spacing w:after="120"/>
        <w:jc w:val="center"/>
        <w:rPr>
          <w:rFonts w:ascii="Times New Roman Bold" w:hAnsi="Times New Roman Bold"/>
          <w:b/>
          <w:smallCaps/>
          <w:sz w:val="28"/>
          <w:szCs w:val="28"/>
          <w:lang w:val="hy-AM"/>
        </w:rPr>
      </w:pPr>
      <w:r w:rsidRPr="006410A2">
        <w:rPr>
          <w:rFonts w:ascii="Times New Roman Bold" w:hAnsi="Times New Roman Bold"/>
          <w:b/>
          <w:smallCaps/>
          <w:sz w:val="28"/>
          <w:szCs w:val="28"/>
          <w:lang w:val="hy-AM"/>
        </w:rPr>
        <w:t>loan number:     8539-am</w:t>
      </w:r>
    </w:p>
    <w:p w:rsidR="00E67802" w:rsidRPr="00E67802" w:rsidRDefault="00E67802" w:rsidP="00E67802">
      <w:pPr>
        <w:spacing w:line="276" w:lineRule="auto"/>
        <w:jc w:val="center"/>
        <w:rPr>
          <w:rFonts w:ascii="Times New Roman Bold" w:hAnsi="Times New Roman Bold"/>
          <w:b/>
          <w:smallCaps/>
          <w:sz w:val="28"/>
          <w:szCs w:val="28"/>
          <w:lang w:val="hy-AM"/>
        </w:rPr>
      </w:pPr>
      <w:r w:rsidRPr="00E67802">
        <w:rPr>
          <w:rFonts w:ascii="Times New Roman Bold" w:hAnsi="Times New Roman Bold"/>
          <w:b/>
          <w:smallCaps/>
          <w:sz w:val="28"/>
          <w:szCs w:val="28"/>
          <w:lang w:val="hy-AM"/>
        </w:rPr>
        <w:t>for the</w:t>
      </w:r>
    </w:p>
    <w:p w:rsidR="00E67802" w:rsidRPr="006410A2" w:rsidRDefault="00E67802" w:rsidP="00E67802">
      <w:pPr>
        <w:jc w:val="center"/>
        <w:rPr>
          <w:rFonts w:ascii="Times New Roman Bold" w:hAnsi="Times New Roman Bold"/>
          <w:b/>
          <w:smallCaps/>
          <w:sz w:val="28"/>
          <w:szCs w:val="28"/>
          <w:lang w:val="hy-AM"/>
        </w:rPr>
      </w:pPr>
      <w:r w:rsidRPr="006410A2">
        <w:rPr>
          <w:rFonts w:ascii="Times New Roman Bold" w:hAnsi="Times New Roman Bold"/>
          <w:b/>
          <w:smallCaps/>
          <w:sz w:val="28"/>
          <w:szCs w:val="28"/>
          <w:lang w:val="hy-AM"/>
        </w:rPr>
        <w:t xml:space="preserve">Supply and installation of </w:t>
      </w:r>
    </w:p>
    <w:p w:rsidR="00E67802" w:rsidRPr="006410A2" w:rsidRDefault="00E67802" w:rsidP="00E67802">
      <w:pPr>
        <w:suppressAutoHyphens/>
        <w:spacing w:after="120" w:line="276" w:lineRule="auto"/>
        <w:jc w:val="center"/>
        <w:rPr>
          <w:rFonts w:ascii="Times New Roman Bold" w:hAnsi="Times New Roman Bold"/>
          <w:b/>
          <w:smallCaps/>
          <w:sz w:val="28"/>
          <w:szCs w:val="28"/>
          <w:lang w:val="hy-AM"/>
        </w:rPr>
      </w:pPr>
      <w:r w:rsidRPr="006410A2">
        <w:rPr>
          <w:rFonts w:ascii="Times New Roman Bold" w:hAnsi="Times New Roman Bold"/>
          <w:b/>
          <w:smallCaps/>
          <w:sz w:val="28"/>
          <w:szCs w:val="28"/>
          <w:lang w:val="hy-AM"/>
        </w:rPr>
        <w:t>of e-Consulate System (modules) and IT equipment</w:t>
      </w:r>
    </w:p>
    <w:p w:rsidR="00E67802" w:rsidRPr="006410A2" w:rsidRDefault="00E67802" w:rsidP="00E67802">
      <w:pPr>
        <w:suppressAutoHyphens/>
        <w:spacing w:after="120" w:line="276" w:lineRule="auto"/>
        <w:jc w:val="center"/>
        <w:rPr>
          <w:rFonts w:ascii="Times New Roman Bold" w:hAnsi="Times New Roman Bold"/>
          <w:b/>
          <w:smallCaps/>
          <w:sz w:val="28"/>
          <w:szCs w:val="28"/>
          <w:lang w:val="hy-AM"/>
        </w:rPr>
      </w:pPr>
      <w:r w:rsidRPr="006410A2">
        <w:rPr>
          <w:rFonts w:ascii="Times New Roman Bold" w:hAnsi="Times New Roman Bold"/>
          <w:b/>
          <w:smallCaps/>
          <w:sz w:val="28"/>
          <w:szCs w:val="28"/>
          <w:lang w:val="hy-AM"/>
        </w:rPr>
        <w:t>IFB No:  PSMP3-GO-2-2-8</w:t>
      </w:r>
    </w:p>
    <w:p w:rsidR="00E67802" w:rsidRPr="00AA0EDA" w:rsidRDefault="00E67802" w:rsidP="00E67802">
      <w:pPr>
        <w:jc w:val="center"/>
        <w:rPr>
          <w:b/>
          <w:bCs/>
          <w:sz w:val="40"/>
          <w:szCs w:val="40"/>
        </w:rPr>
      </w:pPr>
    </w:p>
    <w:p w:rsidR="00E67802" w:rsidRPr="00E67802" w:rsidRDefault="00E67802" w:rsidP="00E67802">
      <w:pPr>
        <w:jc w:val="center"/>
        <w:rPr>
          <w:rFonts w:eastAsia="Times New Roman"/>
        </w:rPr>
      </w:pPr>
    </w:p>
    <w:p w:rsidR="00E67802" w:rsidRPr="00E67802" w:rsidRDefault="00E67802" w:rsidP="00E67802">
      <w:pPr>
        <w:pStyle w:val="Title"/>
        <w:jc w:val="left"/>
        <w:rPr>
          <w:b w:val="0"/>
          <w:color w:val="000000"/>
          <w:lang w:val="en-US" w:eastAsia="en-US"/>
        </w:rPr>
      </w:pPr>
      <w:r w:rsidRPr="00E67802">
        <w:rPr>
          <w:b w:val="0"/>
          <w:color w:val="000000"/>
          <w:lang w:val="en-US" w:eastAsia="en-US"/>
        </w:rPr>
        <w:t xml:space="preserve">We have received </w:t>
      </w:r>
      <w:r w:rsidR="0010486A">
        <w:rPr>
          <w:b w:val="0"/>
          <w:color w:val="000000"/>
          <w:lang w:val="en-US" w:eastAsia="en-US"/>
        </w:rPr>
        <w:t xml:space="preserve">request for </w:t>
      </w:r>
      <w:r w:rsidRPr="00E67802">
        <w:rPr>
          <w:b w:val="0"/>
          <w:color w:val="000000"/>
          <w:lang w:val="en-US" w:eastAsia="en-US"/>
        </w:rPr>
        <w:t>clarifications regarding the BIDDING DOCUMENTS</w:t>
      </w:r>
      <w:r w:rsidRPr="00E67802">
        <w:rPr>
          <w:b w:val="0"/>
          <w:color w:val="000000"/>
          <w:lang w:val="en-US" w:eastAsia="en-US"/>
        </w:rPr>
        <w:t xml:space="preserve"> </w:t>
      </w:r>
      <w:r w:rsidRPr="00E67802">
        <w:rPr>
          <w:b w:val="0"/>
          <w:color w:val="000000"/>
          <w:lang w:val="en-US" w:eastAsia="en-US"/>
        </w:rPr>
        <w:t xml:space="preserve">for above-mentioned tender. Below are the consolidated questions with corresponding answers: </w:t>
      </w:r>
      <w:r w:rsidRPr="00E67802">
        <w:rPr>
          <w:b w:val="0"/>
          <w:color w:val="000000"/>
          <w:lang w:val="en-US" w:eastAsia="en-US"/>
        </w:rPr>
        <w:br/>
      </w:r>
    </w:p>
    <w:p w:rsidR="00E67802" w:rsidRPr="00E67802" w:rsidRDefault="00E67802" w:rsidP="00E67802">
      <w:pPr>
        <w:pStyle w:val="ListParagraph"/>
        <w:rPr>
          <w:rFonts w:eastAsia="Times New Roman"/>
          <w:b/>
          <w:bCs/>
          <w:color w:val="auto"/>
        </w:rPr>
      </w:pPr>
    </w:p>
    <w:p w:rsidR="003A17E1" w:rsidRPr="0010486A" w:rsidRDefault="0010486A" w:rsidP="0010486A">
      <w:pPr>
        <w:pStyle w:val="ListParagraph"/>
        <w:numPr>
          <w:ilvl w:val="0"/>
          <w:numId w:val="1"/>
        </w:numPr>
        <w:rPr>
          <w:color w:val="FF0000"/>
          <w:sz w:val="22"/>
          <w:szCs w:val="22"/>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10486A">
        <w:rPr>
          <w:rFonts w:eastAsia="Times New Roman"/>
        </w:rPr>
        <w:t xml:space="preserve">In Clause 21 (Design and Engineering) it is stated, that all technical documents (Technical </w:t>
      </w:r>
      <w:r w:rsidR="00122FFB" w:rsidRPr="0010486A">
        <w:rPr>
          <w:rFonts w:eastAsia="Times New Roman"/>
        </w:rPr>
        <w:t>specifications</w:t>
      </w:r>
      <w:r w:rsidR="000B699C" w:rsidRPr="0010486A">
        <w:rPr>
          <w:rFonts w:eastAsia="Times New Roman"/>
        </w:rPr>
        <w:t xml:space="preserve">, detailed design </w:t>
      </w:r>
      <w:r w:rsidR="00122FFB" w:rsidRPr="0010486A">
        <w:rPr>
          <w:rFonts w:eastAsia="Times New Roman"/>
        </w:rPr>
        <w:t>etc.</w:t>
      </w:r>
      <w:r w:rsidR="000B699C" w:rsidRPr="0010486A">
        <w:rPr>
          <w:rFonts w:eastAsia="Times New Roman"/>
        </w:rPr>
        <w:t>) should be prepared a per Standards.</w:t>
      </w:r>
      <w:r w:rsidR="000B699C" w:rsidRPr="0010486A">
        <w:rPr>
          <w:rFonts w:eastAsia="Times New Roman"/>
        </w:rPr>
        <w:br/>
        <w:t xml:space="preserve">Please clarify, if there are unique </w:t>
      </w:r>
      <w:r w:rsidR="00122FFB" w:rsidRPr="0010486A">
        <w:rPr>
          <w:rFonts w:eastAsia="Times New Roman"/>
        </w:rPr>
        <w:t>standards</w:t>
      </w:r>
      <w:r w:rsidR="000B699C" w:rsidRPr="0010486A">
        <w:rPr>
          <w:rFonts w:eastAsia="Times New Roman"/>
        </w:rPr>
        <w:t xml:space="preserve"> we need to follow?</w:t>
      </w:r>
      <w:r w:rsidR="000B699C" w:rsidRPr="0010486A">
        <w:rPr>
          <w:rFonts w:eastAsia="Times New Roman"/>
        </w:rPr>
        <w:br/>
      </w:r>
      <w:r w:rsidRPr="00A85067">
        <w:rPr>
          <w:rStyle w:val="Strong"/>
          <w:i/>
          <w:iCs/>
          <w:color w:val="FF0000"/>
          <w:sz w:val="22"/>
          <w:szCs w:val="22"/>
        </w:rPr>
        <w:t>Answer</w:t>
      </w:r>
      <w:r w:rsidRPr="0010486A">
        <w:rPr>
          <w:rStyle w:val="Strong"/>
          <w:b w:val="0"/>
          <w:bCs w:val="0"/>
          <w:i/>
          <w:iCs/>
          <w:color w:val="FF0000"/>
          <w:sz w:val="22"/>
          <w:szCs w:val="22"/>
        </w:rPr>
        <w:t>:</w:t>
      </w:r>
      <w:r>
        <w:rPr>
          <w:rFonts w:eastAsia="Times New Roman"/>
          <w:b/>
          <w:bCs/>
        </w:rPr>
        <w:t xml:space="preserve"> </w:t>
      </w:r>
      <w:r w:rsidR="002234A1" w:rsidRPr="0010486A">
        <w:rPr>
          <w:rFonts w:eastAsia="Times New Roman"/>
          <w:b/>
          <w:bCs/>
        </w:rPr>
        <w:t>No any particular standards are applied, except of those mentioned in the software and hardware technical specifications section of the BDs.</w:t>
      </w:r>
    </w:p>
    <w:p w:rsidR="00A3000F" w:rsidRPr="00E67802" w:rsidRDefault="00A3000F" w:rsidP="00A3000F">
      <w:pPr>
        <w:pStyle w:val="ListParagraph"/>
        <w:rPr>
          <w:rFonts w:eastAsia="Times New Roman"/>
          <w:b/>
          <w:bCs/>
          <w:color w:val="auto"/>
        </w:rPr>
      </w:pPr>
    </w:p>
    <w:p w:rsidR="003A17E1" w:rsidRPr="00E67802" w:rsidRDefault="0010486A" w:rsidP="00122FFB">
      <w:pPr>
        <w:pStyle w:val="ListParagraph"/>
        <w:numPr>
          <w:ilvl w:val="0"/>
          <w:numId w:val="1"/>
        </w:numPr>
        <w:rPr>
          <w:rFonts w:eastAsia="Times New Roman"/>
          <w:b/>
          <w:bCs/>
          <w:color w:val="auto"/>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E67802">
        <w:rPr>
          <w:rFonts w:eastAsia="Times New Roman"/>
        </w:rPr>
        <w:t>Is the protection of Personal Data regulated by the Armenian legislation? What are the requirements for the protection of personal data? Is the development of the Personal Data Protection Subsystem included in the project work.</w:t>
      </w:r>
      <w:r w:rsidR="000B699C" w:rsidRPr="00E67802">
        <w:rPr>
          <w:rFonts w:eastAsia="Times New Roman"/>
        </w:rPr>
        <w:br/>
      </w:r>
      <w:r w:rsidRPr="00A85067">
        <w:rPr>
          <w:rStyle w:val="Strong"/>
          <w:i/>
          <w:iCs/>
          <w:color w:val="FF0000"/>
          <w:sz w:val="22"/>
          <w:szCs w:val="22"/>
        </w:rPr>
        <w:t>Answer</w:t>
      </w:r>
      <w:r w:rsidRPr="0010486A">
        <w:rPr>
          <w:rStyle w:val="Strong"/>
          <w:b w:val="0"/>
          <w:bCs w:val="0"/>
          <w:i/>
          <w:iCs/>
          <w:color w:val="FF0000"/>
          <w:sz w:val="22"/>
          <w:szCs w:val="22"/>
        </w:rPr>
        <w:t>:</w:t>
      </w:r>
      <w:r>
        <w:rPr>
          <w:rFonts w:eastAsia="Times New Roman"/>
          <w:b/>
          <w:bCs/>
        </w:rPr>
        <w:t xml:space="preserve"> </w:t>
      </w:r>
      <w:r w:rsidR="000B699C" w:rsidRPr="00E67802">
        <w:rPr>
          <w:rFonts w:eastAsia="Times New Roman"/>
          <w:b/>
          <w:bCs/>
        </w:rPr>
        <w:t xml:space="preserve">Yes personal data protection is regulated by Armenian legislation. The </w:t>
      </w:r>
      <w:r w:rsidR="00122FFB" w:rsidRPr="00E67802">
        <w:rPr>
          <w:rFonts w:eastAsia="Times New Roman"/>
          <w:b/>
          <w:bCs/>
        </w:rPr>
        <w:t>responsibly</w:t>
      </w:r>
      <w:r w:rsidR="000B699C" w:rsidRPr="00E67802">
        <w:rPr>
          <w:rFonts w:eastAsia="Times New Roman"/>
          <w:b/>
          <w:bCs/>
        </w:rPr>
        <w:t xml:space="preserve"> authority is personal data protection office under the Ministry of Justice. Please find attached the relevant law in </w:t>
      </w:r>
      <w:r w:rsidR="00BF1D54" w:rsidRPr="00E67802">
        <w:rPr>
          <w:rFonts w:eastAsia="Times New Roman"/>
          <w:b/>
          <w:bCs/>
        </w:rPr>
        <w:t xml:space="preserve">Armenian and </w:t>
      </w:r>
      <w:r w:rsidR="000B699C" w:rsidRPr="00E67802">
        <w:rPr>
          <w:rFonts w:eastAsia="Times New Roman"/>
          <w:b/>
          <w:bCs/>
        </w:rPr>
        <w:t xml:space="preserve">English. </w:t>
      </w:r>
      <w:r w:rsidR="003A17E1" w:rsidRPr="00E67802">
        <w:rPr>
          <w:rFonts w:eastAsia="Times New Roman"/>
        </w:rPr>
        <w:br/>
      </w:r>
    </w:p>
    <w:p w:rsidR="003A17E1" w:rsidRPr="00E67802" w:rsidRDefault="0010486A" w:rsidP="00122FFB">
      <w:pPr>
        <w:pStyle w:val="ListParagraph"/>
        <w:numPr>
          <w:ilvl w:val="0"/>
          <w:numId w:val="1"/>
        </w:numPr>
        <w:rPr>
          <w:rFonts w:eastAsia="Times New Roman"/>
          <w:b/>
          <w:bCs/>
          <w:color w:val="auto"/>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E67802">
        <w:rPr>
          <w:rFonts w:eastAsia="Times New Roman"/>
        </w:rPr>
        <w:t>There is a lack of information for Subsystems requirements. Can we ask for more detailed requirements?</w:t>
      </w:r>
      <w:r w:rsidR="000B699C" w:rsidRPr="00E67802">
        <w:rPr>
          <w:rFonts w:eastAsia="Times New Roman"/>
        </w:rPr>
        <w:br/>
      </w:r>
      <w:r w:rsidR="000B699C" w:rsidRPr="00E67802">
        <w:rPr>
          <w:rFonts w:eastAsia="Times New Roman"/>
        </w:rPr>
        <w:br/>
      </w:r>
      <w:r w:rsidRPr="00A85067">
        <w:rPr>
          <w:rStyle w:val="Strong"/>
          <w:i/>
          <w:iCs/>
          <w:color w:val="FF0000"/>
          <w:sz w:val="22"/>
          <w:szCs w:val="22"/>
        </w:rPr>
        <w:t>Answer</w:t>
      </w:r>
      <w:r w:rsidRPr="0010486A">
        <w:rPr>
          <w:rStyle w:val="Strong"/>
          <w:b w:val="0"/>
          <w:bCs w:val="0"/>
          <w:i/>
          <w:iCs/>
          <w:color w:val="FF0000"/>
          <w:sz w:val="22"/>
          <w:szCs w:val="22"/>
        </w:rPr>
        <w:t>:</w:t>
      </w:r>
      <w:r>
        <w:rPr>
          <w:rFonts w:eastAsia="Times New Roman"/>
          <w:b/>
          <w:bCs/>
        </w:rPr>
        <w:t xml:space="preserve"> </w:t>
      </w:r>
      <w:r w:rsidR="000B699C" w:rsidRPr="00E67802">
        <w:rPr>
          <w:rFonts w:eastAsia="Times New Roman"/>
          <w:b/>
          <w:bCs/>
        </w:rPr>
        <w:t xml:space="preserve">The requirements are as they published, the beneficiary did not announce additional information and is considering that the provided information is sufficient for understanding the scope of the tasks. </w:t>
      </w:r>
    </w:p>
    <w:p w:rsidR="003A17E1" w:rsidRPr="00E67802" w:rsidRDefault="003A17E1" w:rsidP="003A17E1">
      <w:pPr>
        <w:pStyle w:val="ListParagraph"/>
        <w:rPr>
          <w:rFonts w:eastAsia="Times New Roman"/>
          <w:b/>
          <w:bCs/>
          <w:color w:val="auto"/>
        </w:rPr>
      </w:pPr>
    </w:p>
    <w:p w:rsidR="003A17E1" w:rsidRPr="00E67802" w:rsidRDefault="0010486A" w:rsidP="00122FFB">
      <w:pPr>
        <w:pStyle w:val="ListParagraph"/>
        <w:numPr>
          <w:ilvl w:val="0"/>
          <w:numId w:val="1"/>
        </w:numPr>
        <w:rPr>
          <w:rFonts w:eastAsia="Times New Roman"/>
          <w:b/>
          <w:bCs/>
          <w:color w:val="auto"/>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E67802">
        <w:rPr>
          <w:rFonts w:eastAsia="Times New Roman"/>
        </w:rPr>
        <w:t>Does the following subsystems exist in any way? Is there a need to improve them, or they need to be developed from scratch.</w:t>
      </w:r>
      <w:r w:rsidR="000B699C" w:rsidRPr="00E67802">
        <w:rPr>
          <w:rFonts w:eastAsia="Times New Roman"/>
        </w:rPr>
        <w:br/>
      </w:r>
      <w:r w:rsidR="000B699C" w:rsidRPr="00E67802">
        <w:rPr>
          <w:rFonts w:eastAsia="Times New Roman"/>
        </w:rPr>
        <w:br/>
        <w:t>- Electronic system for online provision of criminal record certificates available to the public</w:t>
      </w:r>
      <w:r w:rsidR="000B699C" w:rsidRPr="00E67802">
        <w:rPr>
          <w:rFonts w:eastAsia="Times New Roman"/>
        </w:rPr>
        <w:br/>
        <w:t>- A subsystem for providing certificates about family status, birth and other CARO records</w:t>
      </w:r>
      <w:r w:rsidR="000B699C" w:rsidRPr="00E67802">
        <w:rPr>
          <w:rFonts w:eastAsia="Times New Roman"/>
        </w:rPr>
        <w:br/>
        <w:t xml:space="preserve">- A subsystem for providing certificates about RA citizenship. </w:t>
      </w:r>
      <w:r w:rsidR="000B699C" w:rsidRPr="00E67802">
        <w:rPr>
          <w:rFonts w:eastAsia="Times New Roman"/>
        </w:rPr>
        <w:br/>
        <w:t>- CARO registrations subsystem</w:t>
      </w:r>
      <w:r w:rsidR="000B699C" w:rsidRPr="00E67802">
        <w:rPr>
          <w:rFonts w:eastAsia="Times New Roman"/>
        </w:rPr>
        <w:br/>
      </w:r>
      <w:r w:rsidR="000B699C" w:rsidRPr="00E67802">
        <w:rPr>
          <w:rFonts w:eastAsia="Times New Roman"/>
        </w:rPr>
        <w:lastRenderedPageBreak/>
        <w:t>- A subsystem for online following the cases of granting or termination of RA citizenship</w:t>
      </w:r>
      <w:r w:rsidR="000B699C" w:rsidRPr="00E67802">
        <w:rPr>
          <w:rFonts w:eastAsia="Times New Roman"/>
        </w:rPr>
        <w:br/>
        <w:t>- subsystem for exchange of RA citizens’ passports and passport validity extension</w:t>
      </w:r>
      <w:r w:rsidR="000B699C" w:rsidRPr="00E67802">
        <w:rPr>
          <w:rFonts w:eastAsia="Times New Roman"/>
        </w:rPr>
        <w:br/>
        <w:t>- An electronic subsystem for providing a Certificate of Return to Republic of Armenia to RA citizens</w:t>
      </w:r>
      <w:r w:rsidR="000B699C" w:rsidRPr="00E67802">
        <w:rPr>
          <w:rFonts w:eastAsia="Times New Roman"/>
        </w:rPr>
        <w:br/>
        <w:t>- A subsystem for reports</w:t>
      </w:r>
      <w:r w:rsidR="000B699C" w:rsidRPr="00E67802">
        <w:rPr>
          <w:rFonts w:eastAsia="Times New Roman"/>
        </w:rPr>
        <w:br/>
        <w:t>- A subsystem for maintaining electronic registers in “e-consulate” system</w:t>
      </w:r>
      <w:r w:rsidR="000B699C" w:rsidRPr="00E67802">
        <w:rPr>
          <w:rFonts w:eastAsia="Times New Roman"/>
        </w:rPr>
        <w:br/>
      </w:r>
      <w:r w:rsidR="000B699C" w:rsidRPr="00E67802">
        <w:rPr>
          <w:rFonts w:eastAsia="Times New Roman"/>
        </w:rPr>
        <w:br/>
      </w:r>
      <w:r w:rsidRPr="00A85067">
        <w:rPr>
          <w:rStyle w:val="Strong"/>
          <w:i/>
          <w:iCs/>
          <w:color w:val="FF0000"/>
          <w:sz w:val="22"/>
          <w:szCs w:val="22"/>
        </w:rPr>
        <w:t>Answer</w:t>
      </w:r>
      <w:r w:rsidRPr="0010486A">
        <w:rPr>
          <w:rStyle w:val="Strong"/>
          <w:b w:val="0"/>
          <w:bCs w:val="0"/>
          <w:i/>
          <w:iCs/>
          <w:color w:val="FF0000"/>
          <w:sz w:val="22"/>
          <w:szCs w:val="22"/>
        </w:rPr>
        <w:t>:</w:t>
      </w:r>
      <w:r>
        <w:rPr>
          <w:rFonts w:eastAsia="Times New Roman"/>
          <w:b/>
          <w:bCs/>
        </w:rPr>
        <w:t xml:space="preserve"> </w:t>
      </w:r>
      <w:r w:rsidR="000B699C" w:rsidRPr="00E67802">
        <w:rPr>
          <w:rFonts w:eastAsia="Times New Roman"/>
          <w:b/>
          <w:bCs/>
        </w:rPr>
        <w:t xml:space="preserve">Some of the subsystems exist but need to be modernized. As the Terms of reference states independent of existence any subsystem that will not be compatible with new system they have to be rewritten.  </w:t>
      </w:r>
      <w:r w:rsidR="003A17E1" w:rsidRPr="00E67802">
        <w:rPr>
          <w:rFonts w:eastAsia="Times New Roman"/>
        </w:rPr>
        <w:br/>
      </w:r>
    </w:p>
    <w:p w:rsidR="003A17E1" w:rsidRPr="00E67802" w:rsidRDefault="003A17E1" w:rsidP="003A17E1">
      <w:pPr>
        <w:pStyle w:val="ListParagraph"/>
        <w:rPr>
          <w:rFonts w:eastAsia="Times New Roman"/>
        </w:rPr>
      </w:pPr>
    </w:p>
    <w:p w:rsidR="00122FFB" w:rsidRPr="00E67802" w:rsidRDefault="0010486A" w:rsidP="00122FFB">
      <w:pPr>
        <w:pStyle w:val="ListParagraph"/>
        <w:numPr>
          <w:ilvl w:val="0"/>
          <w:numId w:val="1"/>
        </w:numPr>
        <w:rPr>
          <w:rFonts w:eastAsia="Times New Roman"/>
          <w:b/>
          <w:bCs/>
          <w:color w:val="auto"/>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E67802">
        <w:rPr>
          <w:rFonts w:eastAsia="Times New Roman"/>
        </w:rPr>
        <w:t>As there is no more detailed description of system functionality, a little bit longer time may be needed for implementation. Can we request for more detailed information as there is no way to ask for implementation prolongation?</w:t>
      </w:r>
      <w:r w:rsidR="000B699C" w:rsidRPr="00E67802">
        <w:rPr>
          <w:rFonts w:eastAsia="Times New Roman"/>
        </w:rPr>
        <w:br/>
      </w:r>
      <w:r w:rsidR="000B699C" w:rsidRPr="00E67802">
        <w:rPr>
          <w:rFonts w:eastAsia="Times New Roman"/>
        </w:rPr>
        <w:br/>
      </w:r>
      <w:r w:rsidRPr="00A85067">
        <w:rPr>
          <w:rStyle w:val="Strong"/>
          <w:i/>
          <w:iCs/>
          <w:color w:val="FF0000"/>
          <w:sz w:val="22"/>
          <w:szCs w:val="22"/>
        </w:rPr>
        <w:t>Answer</w:t>
      </w:r>
      <w:r w:rsidRPr="0010486A">
        <w:rPr>
          <w:rStyle w:val="Strong"/>
          <w:b w:val="0"/>
          <w:bCs w:val="0"/>
          <w:i/>
          <w:iCs/>
          <w:color w:val="FF0000"/>
          <w:sz w:val="22"/>
          <w:szCs w:val="22"/>
        </w:rPr>
        <w:t>:</w:t>
      </w:r>
      <w:r>
        <w:rPr>
          <w:rFonts w:eastAsia="Times New Roman"/>
          <w:b/>
          <w:bCs/>
        </w:rPr>
        <w:t xml:space="preserve"> </w:t>
      </w:r>
      <w:r w:rsidR="000B699C" w:rsidRPr="00E67802">
        <w:rPr>
          <w:rFonts w:eastAsia="Times New Roman"/>
          <w:b/>
          <w:bCs/>
          <w:color w:val="auto"/>
        </w:rPr>
        <w:t>The requirements are as they published, the beneficiary did not announce additional information and is considering that the provided information is sufficient for understanding the scope of the tasks.</w:t>
      </w:r>
    </w:p>
    <w:p w:rsidR="00122FFB" w:rsidRPr="00E67802" w:rsidRDefault="00122FFB" w:rsidP="00122FFB">
      <w:pPr>
        <w:pStyle w:val="ListParagraph"/>
        <w:rPr>
          <w:rFonts w:eastAsia="Times New Roman"/>
          <w:b/>
          <w:bCs/>
        </w:rPr>
      </w:pPr>
      <w:r w:rsidRPr="00E67802">
        <w:rPr>
          <w:rFonts w:eastAsia="Times New Roman"/>
          <w:b/>
          <w:bCs/>
        </w:rPr>
        <w:t xml:space="preserve">Prolongation of implementation will be possible and </w:t>
      </w:r>
      <w:r w:rsidR="003A17E1" w:rsidRPr="00E67802">
        <w:rPr>
          <w:rFonts w:eastAsia="Times New Roman"/>
          <w:b/>
          <w:bCs/>
        </w:rPr>
        <w:t xml:space="preserve">the contract will include </w:t>
      </w:r>
      <w:r w:rsidRPr="00E67802">
        <w:rPr>
          <w:rFonts w:eastAsia="Times New Roman"/>
          <w:b/>
          <w:bCs/>
        </w:rPr>
        <w:t>specific</w:t>
      </w:r>
      <w:r w:rsidR="003A17E1" w:rsidRPr="00E67802">
        <w:rPr>
          <w:rFonts w:eastAsia="Times New Roman"/>
          <w:b/>
          <w:bCs/>
        </w:rPr>
        <w:t xml:space="preserve"> condition point</w:t>
      </w:r>
      <w:r w:rsidRPr="00E67802">
        <w:rPr>
          <w:rFonts w:eastAsia="Times New Roman"/>
          <w:b/>
          <w:bCs/>
        </w:rPr>
        <w:t xml:space="preserve">. </w:t>
      </w:r>
    </w:p>
    <w:p w:rsidR="003A17E1" w:rsidRPr="00E67802" w:rsidRDefault="003A17E1" w:rsidP="003A17E1">
      <w:pPr>
        <w:rPr>
          <w:rFonts w:eastAsia="Times New Roman"/>
        </w:rPr>
      </w:pPr>
    </w:p>
    <w:p w:rsidR="003A17E1" w:rsidRPr="00E67802" w:rsidRDefault="0010486A" w:rsidP="003A17E1">
      <w:pPr>
        <w:pStyle w:val="ListParagraph"/>
        <w:numPr>
          <w:ilvl w:val="0"/>
          <w:numId w:val="1"/>
        </w:numPr>
        <w:rPr>
          <w:rFonts w:eastAsia="Times New Roman"/>
        </w:rPr>
      </w:pPr>
      <w:r>
        <w:rPr>
          <w:rStyle w:val="Strong"/>
          <w:i/>
          <w:iCs/>
          <w:color w:val="FF0000"/>
          <w:sz w:val="22"/>
          <w:szCs w:val="22"/>
        </w:rPr>
        <w:t>Question</w:t>
      </w:r>
      <w:r w:rsidRPr="0010486A">
        <w:rPr>
          <w:rStyle w:val="Emphasis"/>
          <w:color w:val="FF0000"/>
          <w:sz w:val="22"/>
          <w:szCs w:val="22"/>
        </w:rPr>
        <w:t>:</w:t>
      </w:r>
      <w:r w:rsidRPr="0010486A">
        <w:rPr>
          <w:color w:val="FF0000"/>
          <w:sz w:val="22"/>
          <w:szCs w:val="22"/>
        </w:rPr>
        <w:t xml:space="preserve"> </w:t>
      </w:r>
      <w:r w:rsidR="000B699C" w:rsidRPr="00E67802">
        <w:rPr>
          <w:rFonts w:eastAsia="Times New Roman"/>
        </w:rPr>
        <w:t>A question regarding Server's processor. You need a server with very high parameters, at the same time indicated very low processor. Can we propose server with a processor that better fits other requirements?</w:t>
      </w:r>
    </w:p>
    <w:p w:rsidR="000B699C" w:rsidRPr="00E67802" w:rsidRDefault="000B699C" w:rsidP="003A17E1">
      <w:pPr>
        <w:pStyle w:val="ListParagraph"/>
        <w:rPr>
          <w:rFonts w:eastAsia="Times New Roman"/>
        </w:rPr>
      </w:pPr>
      <w:r w:rsidRPr="00E67802">
        <w:rPr>
          <w:rFonts w:eastAsia="Times New Roman"/>
        </w:rPr>
        <w:br/>
      </w:r>
      <w:r w:rsidR="0010486A" w:rsidRPr="00A85067">
        <w:rPr>
          <w:rStyle w:val="Strong"/>
          <w:i/>
          <w:iCs/>
          <w:color w:val="FF0000"/>
          <w:sz w:val="22"/>
          <w:szCs w:val="22"/>
        </w:rPr>
        <w:t>Answer</w:t>
      </w:r>
      <w:r w:rsidR="0010486A" w:rsidRPr="0010486A">
        <w:rPr>
          <w:rStyle w:val="Strong"/>
          <w:b w:val="0"/>
          <w:bCs w:val="0"/>
          <w:i/>
          <w:iCs/>
          <w:color w:val="FF0000"/>
          <w:sz w:val="22"/>
          <w:szCs w:val="22"/>
        </w:rPr>
        <w:t>:</w:t>
      </w:r>
      <w:r w:rsidR="0010486A">
        <w:rPr>
          <w:rFonts w:eastAsia="Times New Roman"/>
          <w:b/>
          <w:bCs/>
        </w:rPr>
        <w:t xml:space="preserve"> </w:t>
      </w:r>
      <w:r w:rsidRPr="00E67802">
        <w:rPr>
          <w:rFonts w:eastAsia="Times New Roman"/>
          <w:b/>
          <w:bCs/>
        </w:rPr>
        <w:t xml:space="preserve">Yes, the requirements are stated as minimum, bidders are free to provide higher performance options. </w:t>
      </w:r>
    </w:p>
    <w:p w:rsidR="007D2763" w:rsidRPr="00E67802" w:rsidRDefault="007D2763">
      <w:bookmarkStart w:id="0" w:name="_GoBack"/>
      <w:bookmarkEnd w:id="0"/>
    </w:p>
    <w:sectPr w:rsidR="007D2763" w:rsidRPr="00E67802" w:rsidSect="003A17E1">
      <w:pgSz w:w="12240" w:h="15840"/>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86E4E"/>
    <w:multiLevelType w:val="hybridMultilevel"/>
    <w:tmpl w:val="D48697B2"/>
    <w:lvl w:ilvl="0" w:tplc="FC74883C">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99C"/>
    <w:rsid w:val="000B699C"/>
    <w:rsid w:val="0010486A"/>
    <w:rsid w:val="00122FFB"/>
    <w:rsid w:val="001A40B3"/>
    <w:rsid w:val="002234A1"/>
    <w:rsid w:val="002B4C38"/>
    <w:rsid w:val="003A17E1"/>
    <w:rsid w:val="00532C6C"/>
    <w:rsid w:val="007D2763"/>
    <w:rsid w:val="00A3000F"/>
    <w:rsid w:val="00BF1D54"/>
    <w:rsid w:val="00E6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9C"/>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FFB"/>
    <w:pPr>
      <w:ind w:left="720"/>
      <w:contextualSpacing/>
    </w:pPr>
  </w:style>
  <w:style w:type="paragraph" w:styleId="BalloonText">
    <w:name w:val="Balloon Text"/>
    <w:basedOn w:val="Normal"/>
    <w:link w:val="BalloonTextChar"/>
    <w:uiPriority w:val="99"/>
    <w:semiHidden/>
    <w:unhideWhenUsed/>
    <w:rsid w:val="00532C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C6C"/>
    <w:rPr>
      <w:rFonts w:ascii="Segoe UI" w:hAnsi="Segoe UI" w:cs="Segoe UI"/>
      <w:color w:val="000000"/>
      <w:sz w:val="18"/>
      <w:szCs w:val="18"/>
    </w:rPr>
  </w:style>
  <w:style w:type="paragraph" w:styleId="Title">
    <w:name w:val="Title"/>
    <w:basedOn w:val="Normal"/>
    <w:link w:val="TitleChar"/>
    <w:qFormat/>
    <w:rsid w:val="00E67802"/>
    <w:pPr>
      <w:jc w:val="center"/>
    </w:pPr>
    <w:rPr>
      <w:rFonts w:eastAsia="Times New Roman"/>
      <w:b/>
      <w:color w:val="auto"/>
      <w:lang w:val="x-none" w:eastAsia="x-none"/>
    </w:rPr>
  </w:style>
  <w:style w:type="character" w:customStyle="1" w:styleId="TitleChar">
    <w:name w:val="Title Char"/>
    <w:basedOn w:val="DefaultParagraphFont"/>
    <w:link w:val="Title"/>
    <w:rsid w:val="00E67802"/>
    <w:rPr>
      <w:rFonts w:ascii="Times New Roman" w:eastAsia="Times New Roman" w:hAnsi="Times New Roman" w:cs="Times New Roman"/>
      <w:b/>
      <w:sz w:val="24"/>
      <w:szCs w:val="24"/>
      <w:lang w:val="x-none" w:eastAsia="x-none"/>
    </w:rPr>
  </w:style>
  <w:style w:type="paragraph" w:customStyle="1" w:styleId="BankNormal">
    <w:name w:val="BankNormal"/>
    <w:basedOn w:val="Normal"/>
    <w:rsid w:val="00E67802"/>
    <w:pPr>
      <w:spacing w:after="240"/>
    </w:pPr>
    <w:rPr>
      <w:rFonts w:eastAsia="Times New Roman"/>
      <w:color w:val="auto"/>
    </w:rPr>
  </w:style>
  <w:style w:type="character" w:styleId="Emphasis">
    <w:name w:val="Emphasis"/>
    <w:basedOn w:val="DefaultParagraphFont"/>
    <w:qFormat/>
    <w:rsid w:val="0010486A"/>
    <w:rPr>
      <w:i/>
      <w:iCs/>
    </w:rPr>
  </w:style>
  <w:style w:type="character" w:styleId="Strong">
    <w:name w:val="Strong"/>
    <w:basedOn w:val="DefaultParagraphFont"/>
    <w:qFormat/>
    <w:rsid w:val="001048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9C"/>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FFB"/>
    <w:pPr>
      <w:ind w:left="720"/>
      <w:contextualSpacing/>
    </w:pPr>
  </w:style>
  <w:style w:type="paragraph" w:styleId="BalloonText">
    <w:name w:val="Balloon Text"/>
    <w:basedOn w:val="Normal"/>
    <w:link w:val="BalloonTextChar"/>
    <w:uiPriority w:val="99"/>
    <w:semiHidden/>
    <w:unhideWhenUsed/>
    <w:rsid w:val="00532C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C6C"/>
    <w:rPr>
      <w:rFonts w:ascii="Segoe UI" w:hAnsi="Segoe UI" w:cs="Segoe UI"/>
      <w:color w:val="000000"/>
      <w:sz w:val="18"/>
      <w:szCs w:val="18"/>
    </w:rPr>
  </w:style>
  <w:style w:type="paragraph" w:styleId="Title">
    <w:name w:val="Title"/>
    <w:basedOn w:val="Normal"/>
    <w:link w:val="TitleChar"/>
    <w:qFormat/>
    <w:rsid w:val="00E67802"/>
    <w:pPr>
      <w:jc w:val="center"/>
    </w:pPr>
    <w:rPr>
      <w:rFonts w:eastAsia="Times New Roman"/>
      <w:b/>
      <w:color w:val="auto"/>
      <w:lang w:val="x-none" w:eastAsia="x-none"/>
    </w:rPr>
  </w:style>
  <w:style w:type="character" w:customStyle="1" w:styleId="TitleChar">
    <w:name w:val="Title Char"/>
    <w:basedOn w:val="DefaultParagraphFont"/>
    <w:link w:val="Title"/>
    <w:rsid w:val="00E67802"/>
    <w:rPr>
      <w:rFonts w:ascii="Times New Roman" w:eastAsia="Times New Roman" w:hAnsi="Times New Roman" w:cs="Times New Roman"/>
      <w:b/>
      <w:sz w:val="24"/>
      <w:szCs w:val="24"/>
      <w:lang w:val="x-none" w:eastAsia="x-none"/>
    </w:rPr>
  </w:style>
  <w:style w:type="paragraph" w:customStyle="1" w:styleId="BankNormal">
    <w:name w:val="BankNormal"/>
    <w:basedOn w:val="Normal"/>
    <w:rsid w:val="00E67802"/>
    <w:pPr>
      <w:spacing w:after="240"/>
    </w:pPr>
    <w:rPr>
      <w:rFonts w:eastAsia="Times New Roman"/>
      <w:color w:val="auto"/>
    </w:rPr>
  </w:style>
  <w:style w:type="character" w:styleId="Emphasis">
    <w:name w:val="Emphasis"/>
    <w:basedOn w:val="DefaultParagraphFont"/>
    <w:qFormat/>
    <w:rsid w:val="0010486A"/>
    <w:rPr>
      <w:i/>
      <w:iCs/>
    </w:rPr>
  </w:style>
  <w:style w:type="character" w:styleId="Strong">
    <w:name w:val="Strong"/>
    <w:basedOn w:val="DefaultParagraphFont"/>
    <w:qFormat/>
    <w:rsid w:val="001048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1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Petrosyan</dc:creator>
  <cp:lastModifiedBy>User</cp:lastModifiedBy>
  <cp:revision>2</cp:revision>
  <cp:lastPrinted>2017-03-27T12:39:00Z</cp:lastPrinted>
  <dcterms:created xsi:type="dcterms:W3CDTF">2017-03-28T06:03:00Z</dcterms:created>
  <dcterms:modified xsi:type="dcterms:W3CDTF">2017-03-28T06:03:00Z</dcterms:modified>
</cp:coreProperties>
</file>